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EE660" w14:textId="77777777" w:rsidR="00EF0502" w:rsidRPr="00AF5296" w:rsidRDefault="00EF0502" w:rsidP="00EF0502">
      <w:pPr>
        <w:pStyle w:val="NormalWeb"/>
        <w:jc w:val="center"/>
        <w:rPr>
          <w:rStyle w:val="titulos1"/>
          <w:rFonts w:ascii="Times New Roman" w:hAnsi="Times New Roman" w:cs="Times New Roman"/>
          <w:caps/>
          <w:sz w:val="28"/>
          <w:szCs w:val="28"/>
        </w:rPr>
      </w:pPr>
      <w:r w:rsidRPr="00AF5296">
        <w:rPr>
          <w:rStyle w:val="titulos1"/>
          <w:rFonts w:ascii="Times New Roman" w:hAnsi="Times New Roman" w:cs="Times New Roman"/>
          <w:caps/>
          <w:sz w:val="28"/>
          <w:szCs w:val="28"/>
        </w:rPr>
        <w:t>Título em português, Fonte Times New Roman, tamanho 14, centralizado, maiúsculo, negrito</w:t>
      </w:r>
    </w:p>
    <w:p w14:paraId="0A463D4B" w14:textId="77777777" w:rsidR="00A40EE4" w:rsidRDefault="00A40EE4" w:rsidP="00EF0502">
      <w:pPr>
        <w:pStyle w:val="NormalWeb"/>
        <w:spacing w:before="0" w:beforeAutospacing="0" w:after="0" w:afterAutospacing="0"/>
        <w:jc w:val="center"/>
        <w:rPr>
          <w:rStyle w:val="titulos1"/>
          <w:rFonts w:ascii="Times New Roman" w:hAnsi="Times New Roman" w:cs="Times New Roman"/>
          <w:color w:val="auto"/>
          <w:sz w:val="24"/>
          <w:szCs w:val="24"/>
        </w:rPr>
      </w:pPr>
      <w:r w:rsidRPr="00A40EE4">
        <w:rPr>
          <w:rStyle w:val="titulos1"/>
          <w:rFonts w:ascii="Times New Roman" w:hAnsi="Times New Roman" w:cs="Times New Roman"/>
          <w:color w:val="auto"/>
          <w:sz w:val="24"/>
          <w:szCs w:val="24"/>
        </w:rPr>
        <w:t>Autores</w:t>
      </w:r>
    </w:p>
    <w:p w14:paraId="62598C44" w14:textId="77777777" w:rsidR="00A40EE4" w:rsidRDefault="00A40EE4" w:rsidP="00EF0502">
      <w:pPr>
        <w:pStyle w:val="NormalWeb"/>
        <w:spacing w:before="0" w:beforeAutospacing="0" w:after="0" w:afterAutospacing="0"/>
        <w:jc w:val="center"/>
        <w:rPr>
          <w:rStyle w:val="titulos1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14:paraId="22909EEF" w14:textId="77777777" w:rsidR="00A40EE4" w:rsidRDefault="00A40EE4" w:rsidP="00EF0502">
      <w:pPr>
        <w:pStyle w:val="NormalWeb"/>
        <w:spacing w:before="0" w:beforeAutospacing="0" w:after="0" w:afterAutospacing="0"/>
        <w:jc w:val="center"/>
        <w:rPr>
          <w:rStyle w:val="titulos1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Style w:val="titulos1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S</w:t>
      </w:r>
      <w:r w:rsidRPr="00A40EE4">
        <w:rPr>
          <w:rStyle w:val="titulos1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ão 2 arquivos a serem enviados. </w:t>
      </w:r>
    </w:p>
    <w:p w14:paraId="7E67A541" w14:textId="46135524" w:rsidR="00A40EE4" w:rsidRDefault="00A40EE4" w:rsidP="00EF0502">
      <w:pPr>
        <w:pStyle w:val="NormalWeb"/>
        <w:spacing w:before="0" w:beforeAutospacing="0" w:after="0" w:afterAutospacing="0"/>
        <w:jc w:val="center"/>
        <w:rPr>
          <w:rStyle w:val="titulos1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A40EE4">
        <w:rPr>
          <w:rStyle w:val="titulos1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Um </w:t>
      </w:r>
      <w:r>
        <w:rPr>
          <w:rStyle w:val="titulos1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arquivo com</w:t>
      </w:r>
      <w:r w:rsidRPr="00A40EE4">
        <w:rPr>
          <w:rStyle w:val="titulos1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nome dos autores, seguido de instituição, cidade, estado, país</w:t>
      </w:r>
      <w:r>
        <w:rPr>
          <w:rStyle w:val="titulos1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e e-mail. </w:t>
      </w:r>
    </w:p>
    <w:p w14:paraId="41EB2E14" w14:textId="212E0AF9" w:rsidR="00EF0502" w:rsidRPr="00A40EE4" w:rsidRDefault="00A40EE4" w:rsidP="00EF0502">
      <w:pPr>
        <w:pStyle w:val="NormalWeb"/>
        <w:spacing w:before="0" w:beforeAutospacing="0" w:after="0" w:afterAutospacing="0"/>
        <w:jc w:val="center"/>
        <w:rPr>
          <w:rStyle w:val="titulos1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A40EE4">
        <w:rPr>
          <w:rStyle w:val="titulos1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O outro arquivo deve ser encaminhado sem o nome dos autores.</w:t>
      </w:r>
    </w:p>
    <w:p w14:paraId="4A25D5E7" w14:textId="6EB61FB1" w:rsidR="00A40EE4" w:rsidRDefault="00A40EE4" w:rsidP="00EF0502">
      <w:pPr>
        <w:pStyle w:val="NormalWeb"/>
        <w:spacing w:before="0" w:beforeAutospacing="0" w:after="0" w:afterAutospacing="0"/>
        <w:jc w:val="center"/>
        <w:rPr>
          <w:rStyle w:val="titulos1"/>
          <w:rFonts w:ascii="Times New Roman" w:hAnsi="Times New Roman" w:cs="Times New Roman"/>
          <w:b w:val="0"/>
          <w:bCs w:val="0"/>
        </w:rPr>
      </w:pPr>
    </w:p>
    <w:p w14:paraId="5BEAAC6E" w14:textId="77777777" w:rsidR="00A40EE4" w:rsidRPr="00AF5296" w:rsidRDefault="00A40EE4" w:rsidP="00EF0502">
      <w:pPr>
        <w:pStyle w:val="NormalWeb"/>
        <w:spacing w:before="0" w:beforeAutospacing="0" w:after="0" w:afterAutospacing="0"/>
        <w:jc w:val="center"/>
        <w:rPr>
          <w:rStyle w:val="titulos1"/>
          <w:rFonts w:ascii="Times New Roman" w:hAnsi="Times New Roman" w:cs="Times New Roman"/>
          <w:b w:val="0"/>
          <w:bCs w:val="0"/>
        </w:rPr>
      </w:pPr>
    </w:p>
    <w:p w14:paraId="02549EBC" w14:textId="77777777" w:rsidR="00D75AF1" w:rsidRDefault="00D75AF1" w:rsidP="00D75AF1">
      <w:pPr>
        <w:pStyle w:val="Ttulo2"/>
        <w:spacing w:before="0" w:beforeAutospacing="0" w:after="120" w:afterAutospacing="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Resumo</w:t>
      </w:r>
    </w:p>
    <w:p w14:paraId="40F12822" w14:textId="5F45B623" w:rsidR="00D75AF1" w:rsidRPr="00D75AF1" w:rsidRDefault="00D75AF1" w:rsidP="00D75AF1">
      <w:pPr>
        <w:pStyle w:val="Ttulo2"/>
        <w:spacing w:before="0" w:beforeAutospacing="0" w:after="120" w:afterAutospacing="0"/>
        <w:jc w:val="both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A</w:t>
      </w:r>
      <w:r w:rsidRPr="00D75AF1">
        <w:rPr>
          <w:b w:val="0"/>
          <w:bCs w:val="0"/>
          <w:color w:val="000000"/>
          <w:sz w:val="24"/>
          <w:szCs w:val="24"/>
        </w:rPr>
        <w:t>té 250 palavras</w:t>
      </w:r>
      <w:r>
        <w:rPr>
          <w:b w:val="0"/>
          <w:bCs w:val="0"/>
          <w:color w:val="000000"/>
          <w:sz w:val="24"/>
          <w:szCs w:val="24"/>
        </w:rPr>
        <w:t xml:space="preserve">, em espaçamento simples. </w:t>
      </w:r>
      <w:r w:rsidRPr="00D75AF1">
        <w:rPr>
          <w:b w:val="0"/>
          <w:bCs w:val="0"/>
          <w:color w:val="000000"/>
          <w:sz w:val="24"/>
          <w:szCs w:val="24"/>
        </w:rPr>
        <w:t xml:space="preserve">O resumo deve começar com uma introdução que apresente o tema </w:t>
      </w:r>
      <w:r>
        <w:rPr>
          <w:b w:val="0"/>
          <w:bCs w:val="0"/>
          <w:color w:val="000000"/>
          <w:sz w:val="24"/>
          <w:szCs w:val="24"/>
        </w:rPr>
        <w:t xml:space="preserve">e o contexto, assim como </w:t>
      </w:r>
      <w:r w:rsidRPr="00D75AF1">
        <w:rPr>
          <w:b w:val="0"/>
          <w:bCs w:val="0"/>
          <w:color w:val="000000"/>
          <w:sz w:val="24"/>
          <w:szCs w:val="24"/>
        </w:rPr>
        <w:t xml:space="preserve">as questões que serão abordadas. Em seguida, deve-se destacar </w:t>
      </w:r>
      <w:r>
        <w:rPr>
          <w:b w:val="0"/>
          <w:bCs w:val="0"/>
          <w:color w:val="000000"/>
          <w:sz w:val="24"/>
          <w:szCs w:val="24"/>
        </w:rPr>
        <w:t>a metodologia do trabalho utilizada e as</w:t>
      </w:r>
      <w:r w:rsidRPr="00D75AF1">
        <w:rPr>
          <w:b w:val="0"/>
          <w:bCs w:val="0"/>
          <w:color w:val="000000"/>
          <w:sz w:val="24"/>
          <w:szCs w:val="24"/>
        </w:rPr>
        <w:t xml:space="preserve"> principais conclusões. É importante também destacar as principais contribuições e implicações do texto para a área de estudo em que se insere.</w:t>
      </w:r>
    </w:p>
    <w:p w14:paraId="2102C94A" w14:textId="77777777" w:rsidR="00D75AF1" w:rsidRDefault="00D75AF1" w:rsidP="00D75AF1">
      <w:pPr>
        <w:pStyle w:val="Default"/>
        <w:spacing w:line="360" w:lineRule="auto"/>
        <w:jc w:val="both"/>
      </w:pPr>
      <w:r w:rsidRPr="00AF5296">
        <w:rPr>
          <w:b/>
          <w:bCs/>
        </w:rPr>
        <w:t>Palavras-chave</w:t>
      </w:r>
      <w:r w:rsidRPr="00AF5296">
        <w:t>: no mínimo três e no máximo cinco, separadas por ponto e vírgula.</w:t>
      </w:r>
    </w:p>
    <w:p w14:paraId="7F4F68D9" w14:textId="77777777" w:rsidR="00EF0502" w:rsidRPr="00AF5296" w:rsidRDefault="00EF0502" w:rsidP="00EF0502">
      <w:pPr>
        <w:pStyle w:val="Ttulo2"/>
        <w:spacing w:before="0" w:beforeAutospacing="0" w:after="120" w:afterAutospacing="0" w:line="360" w:lineRule="auto"/>
        <w:jc w:val="both"/>
        <w:rPr>
          <w:b w:val="0"/>
          <w:bCs w:val="0"/>
          <w:sz w:val="24"/>
          <w:szCs w:val="24"/>
        </w:rPr>
      </w:pPr>
    </w:p>
    <w:p w14:paraId="24763FB3" w14:textId="1F59D39B" w:rsidR="00EF0502" w:rsidRPr="00EE1D30" w:rsidRDefault="00EF0502" w:rsidP="00AF5296">
      <w:pPr>
        <w:pStyle w:val="Ttulo2"/>
        <w:numPr>
          <w:ilvl w:val="0"/>
          <w:numId w:val="8"/>
        </w:numPr>
        <w:spacing w:before="0" w:beforeAutospacing="0" w:after="120" w:afterAutospacing="0" w:line="360" w:lineRule="auto"/>
        <w:ind w:left="284"/>
        <w:jc w:val="both"/>
        <w:rPr>
          <w:color w:val="000000"/>
          <w:sz w:val="24"/>
          <w:szCs w:val="24"/>
        </w:rPr>
      </w:pPr>
      <w:r w:rsidRPr="00EE1D30">
        <w:rPr>
          <w:color w:val="000000"/>
          <w:sz w:val="24"/>
          <w:szCs w:val="24"/>
        </w:rPr>
        <w:t>Introdução</w:t>
      </w:r>
    </w:p>
    <w:p w14:paraId="67767B09" w14:textId="6A5DE756" w:rsidR="00EF0502" w:rsidRPr="007821E6" w:rsidRDefault="00EF0502" w:rsidP="00EF0502">
      <w:pPr>
        <w:pStyle w:val="Corpodetexto"/>
        <w:spacing w:before="0" w:beforeAutospacing="0" w:after="120" w:afterAutospacing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1D30">
        <w:rPr>
          <w:rFonts w:ascii="Times New Roman" w:hAnsi="Times New Roman" w:cs="Times New Roman"/>
          <w:color w:val="000000"/>
          <w:sz w:val="24"/>
          <w:szCs w:val="24"/>
        </w:rPr>
        <w:t>O objetivo deste documento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é auxiliar os autores sobre o formato a ser atendido nos trabalhos submetidos ao Congresso Brasileiro de Ergonomia da ABERGO</w:t>
      </w:r>
      <w:r w:rsidR="00676BCA">
        <w:rPr>
          <w:rFonts w:ascii="Times New Roman" w:hAnsi="Times New Roman" w:cs="Times New Roman"/>
          <w:color w:val="000000"/>
          <w:sz w:val="24"/>
          <w:szCs w:val="24"/>
        </w:rPr>
        <w:t>, que apresenta apenas 1 formato – RESUMO EXPANDIDO (de 4 a 6 páginas</w:t>
      </w:r>
      <w:r w:rsidR="00676BCA" w:rsidRPr="007821E6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EE4DE6" w:rsidRPr="007821E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7821E6" w:rsidRPr="007821E6">
        <w:rPr>
          <w:rFonts w:ascii="Times New Roman" w:hAnsi="Times New Roman" w:cs="Times New Roman"/>
          <w:sz w:val="24"/>
          <w:szCs w:val="24"/>
        </w:rPr>
        <w:t xml:space="preserve">Fonte </w:t>
      </w:r>
      <w:r w:rsidR="007821E6" w:rsidRPr="007821E6">
        <w:rPr>
          <w:rFonts w:ascii="Times New Roman" w:hAnsi="Times New Roman" w:cs="Times New Roman"/>
          <w:i/>
          <w:iCs/>
          <w:sz w:val="24"/>
          <w:szCs w:val="24"/>
        </w:rPr>
        <w:t>Times New Roman</w:t>
      </w:r>
      <w:r w:rsidR="007821E6" w:rsidRPr="007821E6">
        <w:rPr>
          <w:rFonts w:ascii="Times New Roman" w:hAnsi="Times New Roman" w:cs="Times New Roman"/>
          <w:sz w:val="24"/>
          <w:szCs w:val="24"/>
        </w:rPr>
        <w:t>, tamanho 12</w:t>
      </w:r>
      <w:r w:rsidR="00AF5296" w:rsidRPr="007821E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75AED46" w14:textId="77777777" w:rsidR="00EF0502" w:rsidRDefault="00EF0502" w:rsidP="00EF0502">
      <w:pPr>
        <w:pStyle w:val="Corpodetexto"/>
        <w:spacing w:before="0" w:beforeAutospacing="0" w:after="120" w:afterAutospacing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0279">
        <w:rPr>
          <w:rFonts w:ascii="Times New Roman" w:hAnsi="Times New Roman" w:cs="Times New Roman"/>
          <w:color w:val="000000"/>
          <w:sz w:val="24"/>
          <w:szCs w:val="24"/>
        </w:rPr>
        <w:t>Poderão ser submetidos trabalhos caracterizados como investigativos, descritivos,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30279">
        <w:rPr>
          <w:rFonts w:ascii="Times New Roman" w:hAnsi="Times New Roman" w:cs="Times New Roman"/>
          <w:color w:val="000000"/>
          <w:sz w:val="24"/>
          <w:szCs w:val="24"/>
        </w:rPr>
        <w:t>de revisão sistemática e relatos de experiência, elaborados em conformidade com 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30279">
        <w:rPr>
          <w:rFonts w:ascii="Times New Roman" w:hAnsi="Times New Roman" w:cs="Times New Roman"/>
          <w:color w:val="000000"/>
          <w:sz w:val="24"/>
          <w:szCs w:val="24"/>
        </w:rPr>
        <w:t>orientações deste regulamento. Não serão aceitos trabalhos que não estiverem de acordo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30279">
        <w:rPr>
          <w:rFonts w:ascii="Times New Roman" w:hAnsi="Times New Roman" w:cs="Times New Roman"/>
          <w:color w:val="000000"/>
          <w:sz w:val="24"/>
          <w:szCs w:val="24"/>
        </w:rPr>
        <w:t>com este regulamento.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As instruções deste documento referem-se aos estilos de formatação que precisam ser observados e cumpridos pelos autores. Este modelo já tem a formatação requerida, e pode ser utilizado como base para o envio do trabalho, pois está baseado nas normas NBR 14724, 6028 e 6023, em suas versões mais recentes.</w:t>
      </w:r>
    </w:p>
    <w:p w14:paraId="128017B6" w14:textId="73B888E9" w:rsidR="00AF5296" w:rsidRDefault="00EF0502" w:rsidP="00270A25">
      <w:pPr>
        <w:pStyle w:val="Corpodetexto"/>
        <w:spacing w:before="0" w:beforeAutospacing="0" w:after="120" w:afterAutospacing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 trabalho deve conter </w:t>
      </w:r>
      <w:r w:rsidR="00270A25" w:rsidRPr="00270A25">
        <w:rPr>
          <w:rFonts w:ascii="Times New Roman" w:hAnsi="Times New Roman" w:cs="Times New Roman"/>
          <w:color w:val="000000"/>
          <w:sz w:val="24"/>
          <w:szCs w:val="24"/>
        </w:rPr>
        <w:t>Título, Resumo, Palavras-chave, Introdução, Materiais e métodos, Resultados, Conclusões e Referências Bibliográficas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7854D33" w14:textId="77777777" w:rsidR="00270A25" w:rsidRDefault="00270A25" w:rsidP="00270A25">
      <w:pPr>
        <w:pStyle w:val="Corpodetexto"/>
        <w:spacing w:before="0" w:beforeAutospacing="0" w:after="120" w:afterAutospacing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1FA2563" w14:textId="77777777" w:rsidR="00676BCA" w:rsidRPr="00270A25" w:rsidRDefault="00676BCA" w:rsidP="00676BCA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ECC1710" w14:textId="22F3BF47" w:rsidR="00676BCA" w:rsidRDefault="00E52F01" w:rsidP="00AF5296">
      <w:pPr>
        <w:pStyle w:val="Ttulo2"/>
        <w:numPr>
          <w:ilvl w:val="0"/>
          <w:numId w:val="8"/>
        </w:numPr>
        <w:spacing w:before="0" w:beforeAutospacing="0" w:after="120" w:afterAutospacing="0" w:line="360" w:lineRule="auto"/>
        <w:ind w:left="284"/>
        <w:jc w:val="both"/>
        <w:rPr>
          <w:color w:val="000000"/>
          <w:sz w:val="24"/>
          <w:szCs w:val="24"/>
        </w:rPr>
      </w:pPr>
      <w:r w:rsidRPr="00270A25">
        <w:rPr>
          <w:color w:val="000000"/>
          <w:sz w:val="24"/>
          <w:szCs w:val="24"/>
        </w:rPr>
        <w:t>Materiais</w:t>
      </w:r>
      <w:r w:rsidR="00676BCA">
        <w:rPr>
          <w:color w:val="000000"/>
          <w:sz w:val="24"/>
          <w:szCs w:val="24"/>
        </w:rPr>
        <w:t xml:space="preserve"> e</w:t>
      </w:r>
      <w:r>
        <w:rPr>
          <w:color w:val="000000"/>
          <w:sz w:val="24"/>
          <w:szCs w:val="24"/>
        </w:rPr>
        <w:t xml:space="preserve"> M</w:t>
      </w:r>
      <w:r w:rsidRPr="00270A25">
        <w:rPr>
          <w:color w:val="000000"/>
          <w:sz w:val="24"/>
          <w:szCs w:val="24"/>
        </w:rPr>
        <w:t>étodos</w:t>
      </w:r>
    </w:p>
    <w:p w14:paraId="54240998" w14:textId="5CE890E7" w:rsidR="00676BCA" w:rsidRDefault="00676BCA" w:rsidP="00676BCA">
      <w:pPr>
        <w:pStyle w:val="Ttulo2"/>
        <w:spacing w:before="0" w:beforeAutospacing="0" w:after="120" w:afterAutospacing="0" w:line="360" w:lineRule="auto"/>
        <w:ind w:left="284"/>
        <w:jc w:val="both"/>
        <w:rPr>
          <w:b w:val="0"/>
          <w:bCs w:val="0"/>
          <w:color w:val="000000"/>
          <w:sz w:val="24"/>
          <w:szCs w:val="24"/>
        </w:rPr>
      </w:pPr>
      <w:r w:rsidRPr="00676BCA">
        <w:rPr>
          <w:b w:val="0"/>
          <w:bCs w:val="0"/>
          <w:color w:val="000000"/>
          <w:sz w:val="24"/>
          <w:szCs w:val="24"/>
        </w:rPr>
        <w:t xml:space="preserve">Descrever o procedimento metodológico </w:t>
      </w:r>
      <w:r>
        <w:rPr>
          <w:b w:val="0"/>
          <w:bCs w:val="0"/>
          <w:color w:val="000000"/>
          <w:sz w:val="24"/>
          <w:szCs w:val="24"/>
        </w:rPr>
        <w:t>proposto</w:t>
      </w:r>
      <w:r w:rsidRPr="00676BCA">
        <w:rPr>
          <w:b w:val="0"/>
          <w:bCs w:val="0"/>
          <w:color w:val="000000"/>
          <w:sz w:val="24"/>
          <w:szCs w:val="24"/>
        </w:rPr>
        <w:t xml:space="preserve"> para o desenvolvimento do trabalho</w:t>
      </w:r>
      <w:r>
        <w:rPr>
          <w:b w:val="0"/>
          <w:bCs w:val="0"/>
          <w:color w:val="000000"/>
          <w:sz w:val="24"/>
          <w:szCs w:val="24"/>
        </w:rPr>
        <w:t>, com as ferramentas e demais instrumentos utilizados.</w:t>
      </w:r>
    </w:p>
    <w:p w14:paraId="195DFD20" w14:textId="77777777" w:rsidR="00676BCA" w:rsidRPr="00676BCA" w:rsidRDefault="00676BCA" w:rsidP="00676BCA">
      <w:pPr>
        <w:pStyle w:val="Ttulo2"/>
        <w:spacing w:before="0" w:beforeAutospacing="0" w:after="120" w:afterAutospacing="0" w:line="360" w:lineRule="auto"/>
        <w:ind w:left="284"/>
        <w:jc w:val="both"/>
        <w:rPr>
          <w:b w:val="0"/>
          <w:bCs w:val="0"/>
          <w:color w:val="000000"/>
          <w:sz w:val="24"/>
          <w:szCs w:val="24"/>
        </w:rPr>
      </w:pPr>
    </w:p>
    <w:p w14:paraId="1918C9FD" w14:textId="4F7A383B" w:rsidR="00EF0502" w:rsidRPr="00EE1D30" w:rsidRDefault="00E52F01" w:rsidP="00AF5296">
      <w:pPr>
        <w:pStyle w:val="Ttulo2"/>
        <w:numPr>
          <w:ilvl w:val="0"/>
          <w:numId w:val="8"/>
        </w:numPr>
        <w:spacing w:before="0" w:beforeAutospacing="0" w:after="120" w:afterAutospacing="0" w:line="360" w:lineRule="auto"/>
        <w:ind w:left="284"/>
        <w:jc w:val="both"/>
        <w:rPr>
          <w:color w:val="000000"/>
          <w:sz w:val="24"/>
          <w:szCs w:val="24"/>
        </w:rPr>
      </w:pPr>
      <w:r w:rsidRPr="00270A25">
        <w:rPr>
          <w:color w:val="000000"/>
          <w:sz w:val="24"/>
          <w:szCs w:val="24"/>
        </w:rPr>
        <w:t>Resultados</w:t>
      </w:r>
    </w:p>
    <w:p w14:paraId="1A8A81D4" w14:textId="7267CB87" w:rsidR="00F82056" w:rsidRDefault="00270A25" w:rsidP="00F82056">
      <w:pPr>
        <w:pStyle w:val="Default"/>
        <w:spacing w:line="360" w:lineRule="auto"/>
        <w:ind w:firstLine="708"/>
        <w:jc w:val="both"/>
      </w:pPr>
      <w:r>
        <w:t xml:space="preserve">Os trabalhos </w:t>
      </w:r>
      <w:r w:rsidR="00E52F01">
        <w:t xml:space="preserve">devem </w:t>
      </w:r>
      <w:r w:rsidR="00F82056">
        <w:t xml:space="preserve">ter </w:t>
      </w:r>
      <w:r>
        <w:t>de</w:t>
      </w:r>
      <w:r w:rsidR="00F82056">
        <w:t xml:space="preserve"> 4 </w:t>
      </w:r>
      <w:r>
        <w:t xml:space="preserve">a 6 </w:t>
      </w:r>
      <w:r w:rsidR="00F82056">
        <w:t>páginas.</w:t>
      </w:r>
    </w:p>
    <w:p w14:paraId="6709B3FE" w14:textId="03F0E270" w:rsidR="00EF0502" w:rsidRDefault="00EF0502" w:rsidP="00EF0502">
      <w:pPr>
        <w:pStyle w:val="Default"/>
        <w:spacing w:line="360" w:lineRule="auto"/>
        <w:ind w:firstLine="708"/>
        <w:jc w:val="both"/>
      </w:pPr>
      <w:r w:rsidRPr="00EE1D30">
        <w:t>A formatação do texto deverá seguir as configurações</w:t>
      </w:r>
      <w:r>
        <w:t xml:space="preserve"> descritas a seguir</w:t>
      </w:r>
      <w:r w:rsidRPr="00EE1D30">
        <w:t>:</w:t>
      </w:r>
    </w:p>
    <w:p w14:paraId="7A4B033E" w14:textId="77777777" w:rsidR="00EF0502" w:rsidRDefault="00EF0502" w:rsidP="00EF0502">
      <w:pPr>
        <w:pStyle w:val="Default"/>
        <w:numPr>
          <w:ilvl w:val="0"/>
          <w:numId w:val="4"/>
        </w:numPr>
        <w:spacing w:line="360" w:lineRule="auto"/>
        <w:jc w:val="both"/>
      </w:pPr>
      <w:r>
        <w:rPr>
          <w:i/>
          <w:iCs/>
        </w:rPr>
        <w:t>L</w:t>
      </w:r>
      <w:r w:rsidRPr="00EE1D30">
        <w:rPr>
          <w:i/>
          <w:iCs/>
        </w:rPr>
        <w:t xml:space="preserve">ayout </w:t>
      </w:r>
      <w:r w:rsidRPr="00EE1D30">
        <w:t>das páginas com margens: superior e esquerda</w:t>
      </w:r>
      <w:r>
        <w:t xml:space="preserve"> 3 cm, inferior e direita 2 cm;</w:t>
      </w:r>
    </w:p>
    <w:p w14:paraId="2AC857E9" w14:textId="77777777" w:rsidR="00EF0502" w:rsidRDefault="00EF0502" w:rsidP="00EF0502">
      <w:pPr>
        <w:pStyle w:val="Default"/>
        <w:numPr>
          <w:ilvl w:val="0"/>
          <w:numId w:val="4"/>
        </w:numPr>
        <w:spacing w:line="360" w:lineRule="auto"/>
        <w:jc w:val="both"/>
      </w:pPr>
      <w:r>
        <w:t>O</w:t>
      </w:r>
      <w:r w:rsidRPr="00EE1D30">
        <w:t>rientação do papel como retrato</w:t>
      </w:r>
      <w:r>
        <w:t>;</w:t>
      </w:r>
    </w:p>
    <w:p w14:paraId="62E15F2F" w14:textId="77777777" w:rsidR="00EF0502" w:rsidRDefault="00EF0502" w:rsidP="00EF0502">
      <w:pPr>
        <w:pStyle w:val="Default"/>
        <w:numPr>
          <w:ilvl w:val="0"/>
          <w:numId w:val="4"/>
        </w:numPr>
        <w:spacing w:line="360" w:lineRule="auto"/>
        <w:jc w:val="both"/>
      </w:pPr>
      <w:r>
        <w:t>T</w:t>
      </w:r>
      <w:r w:rsidRPr="00EE1D30">
        <w:t>amanho da folha A4 (21 cm x 29,7 cm)</w:t>
      </w:r>
      <w:r>
        <w:t>;</w:t>
      </w:r>
    </w:p>
    <w:p w14:paraId="7B0D6A3C" w14:textId="77777777" w:rsidR="00EF0502" w:rsidRDefault="00EF0502" w:rsidP="00EF0502">
      <w:pPr>
        <w:pStyle w:val="Default"/>
        <w:numPr>
          <w:ilvl w:val="0"/>
          <w:numId w:val="4"/>
        </w:numPr>
        <w:spacing w:line="360" w:lineRule="auto"/>
        <w:jc w:val="both"/>
      </w:pPr>
      <w:r>
        <w:t>F</w:t>
      </w:r>
      <w:r w:rsidRPr="00EE1D30">
        <w:t xml:space="preserve">onte </w:t>
      </w:r>
      <w:r w:rsidRPr="00EE1D30">
        <w:rPr>
          <w:i/>
          <w:iCs/>
        </w:rPr>
        <w:t>Times New Roman</w:t>
      </w:r>
      <w:r>
        <w:t>, tamanho 12;</w:t>
      </w:r>
    </w:p>
    <w:p w14:paraId="5E97AFF0" w14:textId="77777777" w:rsidR="00F82056" w:rsidRDefault="00EF0502" w:rsidP="00F82056">
      <w:pPr>
        <w:pStyle w:val="Default"/>
        <w:numPr>
          <w:ilvl w:val="0"/>
          <w:numId w:val="4"/>
        </w:numPr>
        <w:spacing w:line="360" w:lineRule="auto"/>
        <w:jc w:val="both"/>
      </w:pPr>
      <w:r>
        <w:t>M</w:t>
      </w:r>
      <w:r w:rsidRPr="00EE1D30">
        <w:t>arca de parágrafo 1,25 cm, espaçamento entrelinhas (1,5)</w:t>
      </w:r>
      <w:r>
        <w:t>;</w:t>
      </w:r>
    </w:p>
    <w:p w14:paraId="0664F367" w14:textId="7C4564D9" w:rsidR="00EF0502" w:rsidRDefault="00EF0502" w:rsidP="00F82056">
      <w:pPr>
        <w:pStyle w:val="Default"/>
        <w:numPr>
          <w:ilvl w:val="0"/>
          <w:numId w:val="4"/>
        </w:numPr>
        <w:spacing w:line="360" w:lineRule="auto"/>
        <w:jc w:val="both"/>
      </w:pPr>
      <w:r>
        <w:t>A</w:t>
      </w:r>
      <w:r w:rsidRPr="00EE1D30">
        <w:t>linhamento justificado e sem quebra de páginas.</w:t>
      </w:r>
    </w:p>
    <w:p w14:paraId="25FD527A" w14:textId="77777777" w:rsidR="00F82056" w:rsidRDefault="00F82056" w:rsidP="00F82056">
      <w:pPr>
        <w:pStyle w:val="Default"/>
        <w:spacing w:line="360" w:lineRule="auto"/>
        <w:ind w:firstLine="708"/>
        <w:jc w:val="both"/>
      </w:pPr>
    </w:p>
    <w:p w14:paraId="225B5057" w14:textId="07AA4B9C" w:rsidR="00F82056" w:rsidRDefault="00F82056" w:rsidP="00F82056">
      <w:pPr>
        <w:pStyle w:val="Ttulo2"/>
        <w:numPr>
          <w:ilvl w:val="1"/>
          <w:numId w:val="8"/>
        </w:numPr>
        <w:spacing w:before="0" w:beforeAutospacing="0" w:after="120" w:afterAutospacing="0" w:line="360" w:lineRule="auto"/>
        <w:jc w:val="both"/>
        <w:rPr>
          <w:color w:val="000000"/>
          <w:sz w:val="24"/>
          <w:szCs w:val="24"/>
        </w:rPr>
      </w:pPr>
      <w:r w:rsidRPr="00F82056">
        <w:rPr>
          <w:color w:val="000000"/>
          <w:sz w:val="24"/>
          <w:szCs w:val="24"/>
        </w:rPr>
        <w:t>Exemplo de Figura</w:t>
      </w:r>
    </w:p>
    <w:p w14:paraId="18E55DEE" w14:textId="72408977" w:rsidR="00422221" w:rsidRPr="00422221" w:rsidRDefault="00422221" w:rsidP="00422221">
      <w:pPr>
        <w:pStyle w:val="Ttulo2"/>
        <w:spacing w:before="120" w:beforeAutospacing="0" w:after="120" w:afterAutospacing="0"/>
        <w:jc w:val="center"/>
        <w:rPr>
          <w:b w:val="0"/>
          <w:bCs w:val="0"/>
          <w:sz w:val="20"/>
          <w:szCs w:val="20"/>
        </w:rPr>
      </w:pPr>
      <w:r w:rsidRPr="00422221">
        <w:rPr>
          <w:sz w:val="20"/>
          <w:szCs w:val="20"/>
        </w:rPr>
        <w:t>Figura 1</w:t>
      </w:r>
      <w:r w:rsidRPr="00422221">
        <w:rPr>
          <w:b w:val="0"/>
          <w:bCs w:val="0"/>
          <w:sz w:val="20"/>
          <w:szCs w:val="20"/>
        </w:rPr>
        <w:t xml:space="preserve"> – Identificação</w:t>
      </w:r>
    </w:p>
    <w:p w14:paraId="2B235C4A" w14:textId="055872C2" w:rsidR="00F82056" w:rsidRDefault="00270A25" w:rsidP="00422221">
      <w:pPr>
        <w:pStyle w:val="Ttulo2"/>
        <w:spacing w:before="120" w:beforeAutospacing="0" w:after="120" w:afterAutospacing="0"/>
        <w:jc w:val="center"/>
        <w:rPr>
          <w:b w:val="0"/>
          <w:bCs w:val="0"/>
          <w:sz w:val="24"/>
          <w:szCs w:val="24"/>
        </w:rPr>
      </w:pPr>
      <w:r>
        <w:rPr>
          <w:noProof/>
        </w:rPr>
        <w:drawing>
          <wp:inline distT="114300" distB="114300" distL="114300" distR="114300" wp14:anchorId="2D372889" wp14:editId="6218AAC9">
            <wp:extent cx="3828393" cy="2447925"/>
            <wp:effectExtent l="0" t="0" r="0" b="0"/>
            <wp:docPr id="1" name="image1.gif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gif" descr="Texto&#10;&#10;Descrição gerad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3347" cy="2451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5A4163" w14:textId="6EBDD5F5" w:rsidR="00422221" w:rsidRPr="00422221" w:rsidRDefault="00422221" w:rsidP="00422221">
      <w:pPr>
        <w:pStyle w:val="Ttulo2"/>
        <w:spacing w:before="0" w:beforeAutospacing="0" w:after="120" w:afterAutospacing="0" w:line="360" w:lineRule="auto"/>
        <w:jc w:val="center"/>
        <w:rPr>
          <w:b w:val="0"/>
          <w:bCs w:val="0"/>
          <w:sz w:val="20"/>
          <w:szCs w:val="20"/>
        </w:rPr>
      </w:pPr>
      <w:r w:rsidRPr="002C2066">
        <w:rPr>
          <w:sz w:val="20"/>
          <w:szCs w:val="20"/>
        </w:rPr>
        <w:t>Fonte:</w:t>
      </w:r>
      <w:r w:rsidRPr="00422221">
        <w:rPr>
          <w:b w:val="0"/>
          <w:bCs w:val="0"/>
          <w:sz w:val="20"/>
          <w:szCs w:val="20"/>
        </w:rPr>
        <w:t xml:space="preserve"> XXX, 202</w:t>
      </w:r>
      <w:r w:rsidR="00270A25">
        <w:rPr>
          <w:b w:val="0"/>
          <w:bCs w:val="0"/>
          <w:sz w:val="20"/>
          <w:szCs w:val="20"/>
        </w:rPr>
        <w:t>4</w:t>
      </w:r>
    </w:p>
    <w:p w14:paraId="06CF7D0A" w14:textId="3FB2B37C" w:rsidR="00422221" w:rsidRDefault="00422221" w:rsidP="00422221">
      <w:pPr>
        <w:pStyle w:val="Default"/>
        <w:spacing w:line="360" w:lineRule="auto"/>
        <w:ind w:firstLine="708"/>
        <w:jc w:val="both"/>
      </w:pPr>
      <w:r w:rsidRPr="00422221">
        <w:t>Consideram-se figuras os desenhos, mapas, esquemas, gráficos, fórmulas, modelos, fotografias, diagramas, fluxogramas, organogramas, entre outros</w:t>
      </w:r>
      <w:r>
        <w:t xml:space="preserve">. Deve haver chamada no texto. </w:t>
      </w:r>
      <w:r w:rsidRPr="00422221">
        <w:t>No topo da imagem inserir o número sequencial e título</w:t>
      </w:r>
      <w:r>
        <w:t xml:space="preserve">. </w:t>
      </w:r>
      <w:r w:rsidRPr="00422221">
        <w:t xml:space="preserve">Centralizar </w:t>
      </w:r>
      <w:r w:rsidRPr="00422221">
        <w:lastRenderedPageBreak/>
        <w:t>imagem, título, legenda e fonte</w:t>
      </w:r>
      <w:r>
        <w:t xml:space="preserve">. </w:t>
      </w:r>
      <w:r w:rsidRPr="00422221">
        <w:t>Utilizar fonte tamanho 10</w:t>
      </w:r>
      <w:r>
        <w:t xml:space="preserve">. </w:t>
      </w:r>
      <w:r w:rsidRPr="00422221">
        <w:t>Na parte inferior citar a fonte (mesmo que seja o próprio autor do trabalho</w:t>
      </w:r>
      <w:r>
        <w:t xml:space="preserve">). </w:t>
      </w:r>
    </w:p>
    <w:p w14:paraId="459C6554" w14:textId="77777777" w:rsidR="00422221" w:rsidRPr="00422221" w:rsidRDefault="00422221" w:rsidP="00422221">
      <w:pPr>
        <w:pStyle w:val="Default"/>
        <w:spacing w:line="360" w:lineRule="auto"/>
        <w:ind w:firstLine="708"/>
        <w:jc w:val="both"/>
      </w:pPr>
    </w:p>
    <w:p w14:paraId="22E0E545" w14:textId="4CE45350" w:rsidR="00F82056" w:rsidRPr="00F82056" w:rsidRDefault="00F82056" w:rsidP="00F82056">
      <w:pPr>
        <w:pStyle w:val="Ttulo2"/>
        <w:numPr>
          <w:ilvl w:val="1"/>
          <w:numId w:val="8"/>
        </w:numPr>
        <w:spacing w:before="0" w:beforeAutospacing="0" w:after="120" w:afterAutospacing="0" w:line="360" w:lineRule="auto"/>
        <w:jc w:val="both"/>
        <w:rPr>
          <w:color w:val="000000"/>
          <w:sz w:val="24"/>
          <w:szCs w:val="24"/>
        </w:rPr>
      </w:pPr>
      <w:r w:rsidRPr="00F82056">
        <w:rPr>
          <w:color w:val="000000"/>
          <w:sz w:val="24"/>
          <w:szCs w:val="24"/>
        </w:rPr>
        <w:t>Exemplo de Tabela / Quadro</w:t>
      </w:r>
    </w:p>
    <w:p w14:paraId="58B45484" w14:textId="0EE62930" w:rsidR="00F82056" w:rsidRDefault="00122F9E" w:rsidP="009C3B1A">
      <w:pPr>
        <w:pStyle w:val="Default"/>
        <w:spacing w:line="360" w:lineRule="auto"/>
        <w:ind w:firstLine="708"/>
        <w:jc w:val="both"/>
      </w:pPr>
      <w:r>
        <w:t>Tabelas são ilustrações com dados estatísticos numéricos.</w:t>
      </w:r>
      <w:r w:rsidR="009C3B1A">
        <w:t xml:space="preserve"> </w:t>
      </w:r>
      <w:r>
        <w:t>A moldura de uma tabela não deve ter traços verticais que a delimitem à esquerda e à direita.</w:t>
      </w:r>
    </w:p>
    <w:p w14:paraId="15799C3F" w14:textId="12CCC7DE" w:rsidR="002C2066" w:rsidRDefault="002C2066" w:rsidP="002C2066">
      <w:pPr>
        <w:pStyle w:val="Ttulo2"/>
        <w:spacing w:before="120" w:beforeAutospacing="0" w:after="120" w:afterAutospacing="0"/>
        <w:jc w:val="center"/>
        <w:rPr>
          <w:b w:val="0"/>
          <w:bCs w:val="0"/>
          <w:sz w:val="20"/>
          <w:szCs w:val="20"/>
        </w:rPr>
      </w:pPr>
      <w:r>
        <w:rPr>
          <w:sz w:val="20"/>
          <w:szCs w:val="20"/>
        </w:rPr>
        <w:t>Tabela</w:t>
      </w:r>
      <w:r w:rsidRPr="00422221">
        <w:rPr>
          <w:sz w:val="20"/>
          <w:szCs w:val="20"/>
        </w:rPr>
        <w:t xml:space="preserve"> 1</w:t>
      </w:r>
      <w:r w:rsidRPr="00422221">
        <w:rPr>
          <w:b w:val="0"/>
          <w:bCs w:val="0"/>
          <w:sz w:val="20"/>
          <w:szCs w:val="20"/>
        </w:rPr>
        <w:t xml:space="preserve"> – Identificação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1560"/>
        <w:gridCol w:w="702"/>
      </w:tblGrid>
      <w:tr w:rsidR="002C2066" w14:paraId="37FD3B23" w14:textId="77777777" w:rsidTr="002C2066">
        <w:tc>
          <w:tcPr>
            <w:tcW w:w="6232" w:type="dxa"/>
            <w:tcBorders>
              <w:top w:val="single" w:sz="4" w:space="0" w:color="auto"/>
              <w:bottom w:val="single" w:sz="4" w:space="0" w:color="auto"/>
            </w:tcBorders>
          </w:tcPr>
          <w:p w14:paraId="3AAECDF3" w14:textId="1EB72E18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xxxxxx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F1FA763" w14:textId="34C92B25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</w:t>
            </w:r>
            <w:proofErr w:type="spellEnd"/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</w:tcPr>
          <w:p w14:paraId="5C655F13" w14:textId="10B2DF72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</w:t>
            </w:r>
            <w:proofErr w:type="spellEnd"/>
          </w:p>
        </w:tc>
      </w:tr>
      <w:tr w:rsidR="002C2066" w14:paraId="7AA93361" w14:textId="77777777" w:rsidTr="002C2066">
        <w:tc>
          <w:tcPr>
            <w:tcW w:w="6232" w:type="dxa"/>
            <w:tcBorders>
              <w:top w:val="single" w:sz="4" w:space="0" w:color="auto"/>
            </w:tcBorders>
          </w:tcPr>
          <w:p w14:paraId="08D28263" w14:textId="38E0E316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xxxxxxxxxxxx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0EE0CD2F" w14:textId="233F3813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</w:t>
            </w:r>
            <w:proofErr w:type="spellEnd"/>
          </w:p>
        </w:tc>
        <w:tc>
          <w:tcPr>
            <w:tcW w:w="702" w:type="dxa"/>
            <w:tcBorders>
              <w:top w:val="single" w:sz="4" w:space="0" w:color="auto"/>
            </w:tcBorders>
          </w:tcPr>
          <w:p w14:paraId="612C46E9" w14:textId="0B343AB5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</w:t>
            </w:r>
            <w:proofErr w:type="spellEnd"/>
          </w:p>
        </w:tc>
      </w:tr>
      <w:tr w:rsidR="002C2066" w14:paraId="2E40AD09" w14:textId="77777777" w:rsidTr="002C2066">
        <w:tc>
          <w:tcPr>
            <w:tcW w:w="6232" w:type="dxa"/>
            <w:tcBorders>
              <w:bottom w:val="single" w:sz="4" w:space="0" w:color="auto"/>
            </w:tcBorders>
          </w:tcPr>
          <w:p w14:paraId="296ED95C" w14:textId="45E4C173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xxxxxxxxxxxxxxxxxx</w:t>
            </w:r>
            <w:proofErr w:type="spellEnd"/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1C956A2D" w14:textId="44CE9CD5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</w:t>
            </w:r>
            <w:proofErr w:type="spellEnd"/>
          </w:p>
        </w:tc>
        <w:tc>
          <w:tcPr>
            <w:tcW w:w="702" w:type="dxa"/>
            <w:tcBorders>
              <w:bottom w:val="single" w:sz="4" w:space="0" w:color="auto"/>
            </w:tcBorders>
          </w:tcPr>
          <w:p w14:paraId="2B170C54" w14:textId="18672E9B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</w:t>
            </w:r>
            <w:proofErr w:type="spellEnd"/>
          </w:p>
        </w:tc>
      </w:tr>
    </w:tbl>
    <w:p w14:paraId="457B6211" w14:textId="4C0EEE3D" w:rsidR="002C2066" w:rsidRDefault="002C2066" w:rsidP="002C2066">
      <w:pPr>
        <w:pStyle w:val="Ttulo2"/>
        <w:spacing w:before="120" w:beforeAutospacing="0" w:after="120" w:afterAutospacing="0" w:line="360" w:lineRule="auto"/>
        <w:jc w:val="center"/>
        <w:rPr>
          <w:b w:val="0"/>
          <w:bCs w:val="0"/>
          <w:sz w:val="20"/>
          <w:szCs w:val="20"/>
        </w:rPr>
      </w:pPr>
      <w:r w:rsidRPr="002C2066">
        <w:rPr>
          <w:sz w:val="20"/>
          <w:szCs w:val="20"/>
        </w:rPr>
        <w:t>Fonte:</w:t>
      </w:r>
      <w:r w:rsidRPr="00422221">
        <w:rPr>
          <w:b w:val="0"/>
          <w:bCs w:val="0"/>
          <w:sz w:val="20"/>
          <w:szCs w:val="20"/>
        </w:rPr>
        <w:t xml:space="preserve"> XXX, 202</w:t>
      </w:r>
      <w:r w:rsidR="00E52F01">
        <w:rPr>
          <w:b w:val="0"/>
          <w:bCs w:val="0"/>
          <w:sz w:val="20"/>
          <w:szCs w:val="20"/>
        </w:rPr>
        <w:t>4</w:t>
      </w:r>
    </w:p>
    <w:p w14:paraId="6C59B6AA" w14:textId="039B85BB" w:rsidR="002C2066" w:rsidRDefault="002C2066" w:rsidP="002C2066">
      <w:pPr>
        <w:pStyle w:val="Default"/>
        <w:spacing w:line="360" w:lineRule="auto"/>
        <w:ind w:firstLine="708"/>
        <w:jc w:val="both"/>
      </w:pPr>
      <w:r>
        <w:t>Já os quadros são usados para dados qualitativos, predominantemente preenchidos com palavras, fechado por todos os traços.</w:t>
      </w:r>
    </w:p>
    <w:p w14:paraId="741A2153" w14:textId="549DE537" w:rsidR="002C2066" w:rsidRPr="00422221" w:rsidRDefault="002C2066" w:rsidP="002C2066">
      <w:pPr>
        <w:pStyle w:val="Ttulo2"/>
        <w:spacing w:before="120" w:beforeAutospacing="0" w:after="120" w:afterAutospacing="0"/>
        <w:jc w:val="center"/>
        <w:rPr>
          <w:b w:val="0"/>
          <w:bCs w:val="0"/>
          <w:sz w:val="20"/>
          <w:szCs w:val="20"/>
        </w:rPr>
      </w:pPr>
      <w:r>
        <w:rPr>
          <w:sz w:val="20"/>
          <w:szCs w:val="20"/>
        </w:rPr>
        <w:t xml:space="preserve">Quadro </w:t>
      </w:r>
      <w:r w:rsidRPr="00422221">
        <w:rPr>
          <w:sz w:val="20"/>
          <w:szCs w:val="20"/>
        </w:rPr>
        <w:t>1</w:t>
      </w:r>
      <w:r w:rsidRPr="00422221">
        <w:rPr>
          <w:b w:val="0"/>
          <w:bCs w:val="0"/>
          <w:sz w:val="20"/>
          <w:szCs w:val="20"/>
        </w:rPr>
        <w:t xml:space="preserve"> – Identificação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3544"/>
        <w:gridCol w:w="1978"/>
      </w:tblGrid>
      <w:tr w:rsidR="002C2066" w14:paraId="1A609B14" w14:textId="77777777" w:rsidTr="002C2066">
        <w:tc>
          <w:tcPr>
            <w:tcW w:w="2972" w:type="dxa"/>
          </w:tcPr>
          <w:p w14:paraId="697ED320" w14:textId="0A0D9452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xxxxxxx</w:t>
            </w:r>
            <w:proofErr w:type="spellEnd"/>
          </w:p>
        </w:tc>
        <w:tc>
          <w:tcPr>
            <w:tcW w:w="3544" w:type="dxa"/>
          </w:tcPr>
          <w:p w14:paraId="417671A1" w14:textId="72847116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1978" w:type="dxa"/>
          </w:tcPr>
          <w:p w14:paraId="77F202C1" w14:textId="730CDB59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xxxx</w:t>
            </w:r>
            <w:proofErr w:type="spellEnd"/>
          </w:p>
        </w:tc>
      </w:tr>
      <w:tr w:rsidR="002C2066" w14:paraId="37D4CCC2" w14:textId="77777777" w:rsidTr="002C2066">
        <w:tc>
          <w:tcPr>
            <w:tcW w:w="2972" w:type="dxa"/>
          </w:tcPr>
          <w:p w14:paraId="072A1693" w14:textId="6C85236E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xxxxxxx</w:t>
            </w:r>
            <w:proofErr w:type="spellEnd"/>
          </w:p>
        </w:tc>
        <w:tc>
          <w:tcPr>
            <w:tcW w:w="3544" w:type="dxa"/>
          </w:tcPr>
          <w:p w14:paraId="74B0C3BD" w14:textId="5DF35C91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1978" w:type="dxa"/>
          </w:tcPr>
          <w:p w14:paraId="3C522EA9" w14:textId="65832E6D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xxxxxx</w:t>
            </w:r>
            <w:proofErr w:type="spellEnd"/>
          </w:p>
        </w:tc>
      </w:tr>
      <w:tr w:rsidR="002C2066" w14:paraId="3D9573DB" w14:textId="77777777" w:rsidTr="002C2066">
        <w:tc>
          <w:tcPr>
            <w:tcW w:w="2972" w:type="dxa"/>
          </w:tcPr>
          <w:p w14:paraId="79BFED43" w14:textId="4206362F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xxxxxxx</w:t>
            </w:r>
            <w:proofErr w:type="spellEnd"/>
          </w:p>
        </w:tc>
        <w:tc>
          <w:tcPr>
            <w:tcW w:w="3544" w:type="dxa"/>
          </w:tcPr>
          <w:p w14:paraId="52FE2BC9" w14:textId="5C32FF04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1978" w:type="dxa"/>
          </w:tcPr>
          <w:p w14:paraId="7BE28F04" w14:textId="0489A1C4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xxxxxxxxx</w:t>
            </w:r>
            <w:proofErr w:type="spellEnd"/>
          </w:p>
        </w:tc>
      </w:tr>
    </w:tbl>
    <w:p w14:paraId="49D0C54A" w14:textId="4980F003" w:rsidR="002C2066" w:rsidRPr="00422221" w:rsidRDefault="002C2066" w:rsidP="002C2066">
      <w:pPr>
        <w:pStyle w:val="Ttulo2"/>
        <w:spacing w:before="120" w:beforeAutospacing="0" w:after="120" w:afterAutospacing="0" w:line="360" w:lineRule="auto"/>
        <w:jc w:val="center"/>
        <w:rPr>
          <w:b w:val="0"/>
          <w:bCs w:val="0"/>
          <w:sz w:val="20"/>
          <w:szCs w:val="20"/>
        </w:rPr>
      </w:pPr>
      <w:r w:rsidRPr="002C2066">
        <w:rPr>
          <w:sz w:val="20"/>
          <w:szCs w:val="20"/>
        </w:rPr>
        <w:t>Fonte:</w:t>
      </w:r>
      <w:r w:rsidRPr="00422221">
        <w:rPr>
          <w:b w:val="0"/>
          <w:bCs w:val="0"/>
          <w:sz w:val="20"/>
          <w:szCs w:val="20"/>
        </w:rPr>
        <w:t xml:space="preserve"> XXX, 202</w:t>
      </w:r>
      <w:r w:rsidR="00E52F01">
        <w:rPr>
          <w:b w:val="0"/>
          <w:bCs w:val="0"/>
          <w:sz w:val="20"/>
          <w:szCs w:val="20"/>
        </w:rPr>
        <w:t>4</w:t>
      </w:r>
    </w:p>
    <w:p w14:paraId="00B7B287" w14:textId="69DB2DD7" w:rsidR="002C2066" w:rsidRDefault="002C2066" w:rsidP="002C2066">
      <w:pPr>
        <w:pStyle w:val="Default"/>
        <w:spacing w:line="360" w:lineRule="auto"/>
        <w:ind w:firstLine="708"/>
        <w:jc w:val="both"/>
      </w:pPr>
      <w:r>
        <w:t>Tanto tabelas quanto quadros dever ter fonte tamanho 10.</w:t>
      </w:r>
    </w:p>
    <w:p w14:paraId="1FB0B944" w14:textId="10DD37FE" w:rsidR="00122F9E" w:rsidRPr="00F82056" w:rsidRDefault="00122F9E" w:rsidP="00122F9E">
      <w:pPr>
        <w:pStyle w:val="Default"/>
        <w:spacing w:after="120" w:line="360" w:lineRule="auto"/>
        <w:ind w:left="360"/>
        <w:jc w:val="both"/>
      </w:pPr>
    </w:p>
    <w:p w14:paraId="69DA7CC6" w14:textId="77777777" w:rsidR="00EF0502" w:rsidRPr="00EE1D30" w:rsidRDefault="00EF0502" w:rsidP="00AF5296">
      <w:pPr>
        <w:pStyle w:val="Ttulo2"/>
        <w:numPr>
          <w:ilvl w:val="0"/>
          <w:numId w:val="8"/>
        </w:numPr>
        <w:spacing w:before="0" w:beforeAutospacing="0" w:after="120" w:afterAutospacing="0" w:line="360" w:lineRule="auto"/>
        <w:ind w:left="284"/>
        <w:jc w:val="both"/>
        <w:rPr>
          <w:color w:val="000000"/>
          <w:sz w:val="24"/>
          <w:szCs w:val="24"/>
        </w:rPr>
      </w:pPr>
      <w:r w:rsidRPr="00EE1D30">
        <w:rPr>
          <w:color w:val="000000"/>
          <w:sz w:val="24"/>
          <w:szCs w:val="24"/>
        </w:rPr>
        <w:t>Conclusões</w:t>
      </w:r>
    </w:p>
    <w:p w14:paraId="7DF1A745" w14:textId="61378579" w:rsidR="00EF0502" w:rsidRPr="00EE1D30" w:rsidRDefault="00EF0502" w:rsidP="00EF0502">
      <w:pPr>
        <w:pStyle w:val="Corpodetexto"/>
        <w:spacing w:before="0" w:beforeAutospacing="0" w:after="120" w:afterAutospacing="0"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A5DE0">
        <w:rPr>
          <w:rFonts w:ascii="Times New Roman" w:hAnsi="Times New Roman" w:cs="Times New Roman"/>
          <w:sz w:val="24"/>
          <w:szCs w:val="24"/>
        </w:rPr>
        <w:t xml:space="preserve">Considera-se </w:t>
      </w:r>
      <w:r>
        <w:rPr>
          <w:rFonts w:ascii="Times New Roman" w:hAnsi="Times New Roman" w:cs="Times New Roman"/>
          <w:sz w:val="24"/>
          <w:szCs w:val="24"/>
        </w:rPr>
        <w:t xml:space="preserve">esta sessão como ponto de desfecho </w:t>
      </w:r>
      <w:r w:rsidRPr="00AA5DE0">
        <w:rPr>
          <w:rFonts w:ascii="Times New Roman" w:hAnsi="Times New Roman" w:cs="Times New Roman"/>
          <w:sz w:val="24"/>
          <w:szCs w:val="24"/>
        </w:rPr>
        <w:t xml:space="preserve">do trabalho, na qual se apresentam as conclusões correspondentes aos objetivos. </w:t>
      </w:r>
    </w:p>
    <w:p w14:paraId="13EA7053" w14:textId="77777777" w:rsidR="00EF0502" w:rsidRPr="00EE1D30" w:rsidRDefault="00EF0502" w:rsidP="00EF0502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3E3E6BD" w14:textId="77777777" w:rsidR="00EF0502" w:rsidRPr="00AF5296" w:rsidRDefault="00EF0502" w:rsidP="00676BCA">
      <w:pPr>
        <w:pStyle w:val="Ttulo2"/>
        <w:spacing w:before="0" w:beforeAutospacing="0" w:after="120" w:afterAutospacing="0" w:line="360" w:lineRule="auto"/>
        <w:jc w:val="both"/>
        <w:rPr>
          <w:color w:val="000000"/>
          <w:sz w:val="24"/>
          <w:szCs w:val="24"/>
        </w:rPr>
      </w:pPr>
      <w:r w:rsidRPr="00EE1D30">
        <w:rPr>
          <w:color w:val="000000"/>
          <w:sz w:val="24"/>
          <w:szCs w:val="24"/>
        </w:rPr>
        <w:t>Referências</w:t>
      </w:r>
      <w:r>
        <w:rPr>
          <w:color w:val="000000"/>
          <w:sz w:val="24"/>
          <w:szCs w:val="24"/>
        </w:rPr>
        <w:t xml:space="preserve"> bibliográficas</w:t>
      </w:r>
    </w:p>
    <w:p w14:paraId="7917982E" w14:textId="258C79A7" w:rsidR="00EF0502" w:rsidRDefault="00EF0502" w:rsidP="00AF5296">
      <w:pPr>
        <w:pStyle w:val="Corpodetexto"/>
        <w:spacing w:before="0" w:beforeAutospacing="0" w:after="120" w:afterAutospacing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37E9">
        <w:rPr>
          <w:rFonts w:ascii="Times New Roman" w:hAnsi="Times New Roman" w:cs="Times New Roman"/>
          <w:sz w:val="24"/>
          <w:szCs w:val="24"/>
        </w:rPr>
        <w:t>No item “Referências</w:t>
      </w:r>
      <w:r w:rsidR="00676BCA">
        <w:rPr>
          <w:rFonts w:ascii="Times New Roman" w:hAnsi="Times New Roman" w:cs="Times New Roman"/>
          <w:sz w:val="24"/>
          <w:szCs w:val="24"/>
        </w:rPr>
        <w:t xml:space="preserve"> bibliográficas</w:t>
      </w:r>
      <w:r w:rsidRPr="003737E9">
        <w:rPr>
          <w:rFonts w:ascii="Times New Roman" w:hAnsi="Times New Roman" w:cs="Times New Roman"/>
          <w:sz w:val="24"/>
          <w:szCs w:val="24"/>
        </w:rPr>
        <w:t>”, devem constar “todos” os autores, órgãos, entidades citadas no trabalho. Dispostas em ordem alfabética, em atendimento à NBR 6023</w:t>
      </w:r>
      <w:r>
        <w:rPr>
          <w:rFonts w:ascii="Times New Roman" w:hAnsi="Times New Roman" w:cs="Times New Roman"/>
          <w:sz w:val="24"/>
          <w:szCs w:val="24"/>
        </w:rPr>
        <w:t xml:space="preserve"> mais recente</w:t>
      </w:r>
      <w:r w:rsidRPr="003737E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CEB2A31" w14:textId="77777777" w:rsidR="00EF0502" w:rsidRPr="00EF0502" w:rsidRDefault="00EF0502" w:rsidP="00EF0502">
      <w:pPr>
        <w:spacing w:before="199" w:after="0" w:line="240" w:lineRule="auto"/>
        <w:ind w:right="593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</w:pPr>
    </w:p>
    <w:p w14:paraId="2C29FA0C" w14:textId="77777777" w:rsidR="00EF0502" w:rsidRPr="009F5547" w:rsidRDefault="00EF0502" w:rsidP="00EF0502">
      <w:pPr>
        <w:spacing w:before="199" w:after="0" w:line="240" w:lineRule="auto"/>
        <w:ind w:right="59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sectPr w:rsidR="00EF0502" w:rsidRPr="009F5547" w:rsidSect="00BC5F22">
      <w:headerReference w:type="first" r:id="rId9"/>
      <w:pgSz w:w="11906" w:h="16838" w:code="9"/>
      <w:pgMar w:top="1417" w:right="1701" w:bottom="1417" w:left="1701" w:header="284" w:footer="141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58CE9" w14:textId="77777777" w:rsidR="00BC5F22" w:rsidRDefault="00BC5F22" w:rsidP="009F5547">
      <w:pPr>
        <w:spacing w:after="0" w:line="240" w:lineRule="auto"/>
      </w:pPr>
      <w:r>
        <w:separator/>
      </w:r>
    </w:p>
  </w:endnote>
  <w:endnote w:type="continuationSeparator" w:id="0">
    <w:p w14:paraId="5F7C869B" w14:textId="77777777" w:rsidR="00BC5F22" w:rsidRDefault="00BC5F22" w:rsidP="009F5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17DD5" w14:textId="77777777" w:rsidR="00BC5F22" w:rsidRDefault="00BC5F22" w:rsidP="009F5547">
      <w:pPr>
        <w:spacing w:after="0" w:line="240" w:lineRule="auto"/>
      </w:pPr>
      <w:r>
        <w:separator/>
      </w:r>
    </w:p>
  </w:footnote>
  <w:footnote w:type="continuationSeparator" w:id="0">
    <w:p w14:paraId="2706FCAF" w14:textId="77777777" w:rsidR="00BC5F22" w:rsidRDefault="00BC5F22" w:rsidP="009F55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D633D" w14:textId="4EB22100" w:rsidR="009F5547" w:rsidRDefault="00270A25" w:rsidP="009F5547">
    <w:pPr>
      <w:pStyle w:val="Cabealho"/>
      <w:jc w:val="center"/>
      <w:rPr>
        <w:noProof/>
      </w:rPr>
    </w:pPr>
    <w:r>
      <w:rPr>
        <w:noProof/>
      </w:rPr>
      <w:drawing>
        <wp:inline distT="0" distB="0" distL="0" distR="0" wp14:anchorId="5D5D3DA1" wp14:editId="15B71D28">
          <wp:extent cx="1952625" cy="1247714"/>
          <wp:effectExtent l="0" t="0" r="0" b="0"/>
          <wp:docPr id="111012649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4473" cy="12552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04247D" w14:textId="4EEC74B4" w:rsidR="009F5547" w:rsidRDefault="009F554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52DC0"/>
    <w:multiLevelType w:val="multilevel"/>
    <w:tmpl w:val="CC78A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1C7E97"/>
    <w:multiLevelType w:val="hybridMultilevel"/>
    <w:tmpl w:val="8FA6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A30CD5"/>
    <w:multiLevelType w:val="hybridMultilevel"/>
    <w:tmpl w:val="FDF89FB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6C66C7F"/>
    <w:multiLevelType w:val="hybridMultilevel"/>
    <w:tmpl w:val="7F10ED44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9D468B"/>
    <w:multiLevelType w:val="hybridMultilevel"/>
    <w:tmpl w:val="2206CA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E20DCB"/>
    <w:multiLevelType w:val="multilevel"/>
    <w:tmpl w:val="29DA16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657757BD"/>
    <w:multiLevelType w:val="hybridMultilevel"/>
    <w:tmpl w:val="771ABE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8B5E6E"/>
    <w:multiLevelType w:val="hybridMultilevel"/>
    <w:tmpl w:val="C0ECB9C0"/>
    <w:lvl w:ilvl="0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1345782907">
    <w:abstractNumId w:val="0"/>
  </w:num>
  <w:num w:numId="2" w16cid:durableId="518856631">
    <w:abstractNumId w:val="7"/>
  </w:num>
  <w:num w:numId="3" w16cid:durableId="1534533912">
    <w:abstractNumId w:val="6"/>
  </w:num>
  <w:num w:numId="4" w16cid:durableId="814298604">
    <w:abstractNumId w:val="2"/>
  </w:num>
  <w:num w:numId="5" w16cid:durableId="1246723328">
    <w:abstractNumId w:val="4"/>
  </w:num>
  <w:num w:numId="6" w16cid:durableId="1249536183">
    <w:abstractNumId w:val="1"/>
  </w:num>
  <w:num w:numId="7" w16cid:durableId="456872990">
    <w:abstractNumId w:val="3"/>
  </w:num>
  <w:num w:numId="8" w16cid:durableId="8605151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547"/>
    <w:rsid w:val="00005F47"/>
    <w:rsid w:val="00115B08"/>
    <w:rsid w:val="00122F9E"/>
    <w:rsid w:val="001876C6"/>
    <w:rsid w:val="00270A25"/>
    <w:rsid w:val="002C2066"/>
    <w:rsid w:val="003D4DF9"/>
    <w:rsid w:val="003D5496"/>
    <w:rsid w:val="00422221"/>
    <w:rsid w:val="005E53A9"/>
    <w:rsid w:val="00602B55"/>
    <w:rsid w:val="00640756"/>
    <w:rsid w:val="00647CFF"/>
    <w:rsid w:val="00676BCA"/>
    <w:rsid w:val="006C0C76"/>
    <w:rsid w:val="00746587"/>
    <w:rsid w:val="00750140"/>
    <w:rsid w:val="00781546"/>
    <w:rsid w:val="007821E6"/>
    <w:rsid w:val="00790B7A"/>
    <w:rsid w:val="007A616D"/>
    <w:rsid w:val="00823DB8"/>
    <w:rsid w:val="008B765E"/>
    <w:rsid w:val="008D3ECD"/>
    <w:rsid w:val="00904154"/>
    <w:rsid w:val="00930526"/>
    <w:rsid w:val="009741AD"/>
    <w:rsid w:val="009A76C5"/>
    <w:rsid w:val="009B072A"/>
    <w:rsid w:val="009B464C"/>
    <w:rsid w:val="009C3B1A"/>
    <w:rsid w:val="009F5547"/>
    <w:rsid w:val="009F64D2"/>
    <w:rsid w:val="00A40EE4"/>
    <w:rsid w:val="00AF05E1"/>
    <w:rsid w:val="00AF5296"/>
    <w:rsid w:val="00B13FDE"/>
    <w:rsid w:val="00BB57D6"/>
    <w:rsid w:val="00BC51FD"/>
    <w:rsid w:val="00BC5F22"/>
    <w:rsid w:val="00C007CE"/>
    <w:rsid w:val="00C132E0"/>
    <w:rsid w:val="00C45505"/>
    <w:rsid w:val="00C57A1C"/>
    <w:rsid w:val="00C73DE9"/>
    <w:rsid w:val="00C95C7B"/>
    <w:rsid w:val="00CE3DCC"/>
    <w:rsid w:val="00CE5791"/>
    <w:rsid w:val="00D45397"/>
    <w:rsid w:val="00D75AF1"/>
    <w:rsid w:val="00DD62E1"/>
    <w:rsid w:val="00E0702E"/>
    <w:rsid w:val="00E252D6"/>
    <w:rsid w:val="00E52F01"/>
    <w:rsid w:val="00EA2FF1"/>
    <w:rsid w:val="00EE4DE6"/>
    <w:rsid w:val="00EF0502"/>
    <w:rsid w:val="00EF387F"/>
    <w:rsid w:val="00F56393"/>
    <w:rsid w:val="00F82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2E4BD3"/>
  <w15:chartTrackingRefBased/>
  <w15:docId w15:val="{6F0A38EA-41D6-421C-94F9-7B8931500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qFormat/>
    <w:rsid w:val="00EF05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9F5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9F5547"/>
  </w:style>
  <w:style w:type="paragraph" w:styleId="Cabealho">
    <w:name w:val="header"/>
    <w:basedOn w:val="Normal"/>
    <w:link w:val="CabealhoChar"/>
    <w:uiPriority w:val="99"/>
    <w:unhideWhenUsed/>
    <w:rsid w:val="009F55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F5547"/>
  </w:style>
  <w:style w:type="paragraph" w:styleId="Rodap">
    <w:name w:val="footer"/>
    <w:basedOn w:val="Normal"/>
    <w:link w:val="RodapChar"/>
    <w:uiPriority w:val="99"/>
    <w:unhideWhenUsed/>
    <w:rsid w:val="009F55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F5547"/>
  </w:style>
  <w:style w:type="paragraph" w:styleId="PargrafodaLista">
    <w:name w:val="List Paragraph"/>
    <w:basedOn w:val="Normal"/>
    <w:uiPriority w:val="34"/>
    <w:qFormat/>
    <w:rsid w:val="009F5547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rsid w:val="00EF050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itulos1">
    <w:name w:val="titulos1"/>
    <w:rsid w:val="00EF0502"/>
    <w:rPr>
      <w:rFonts w:ascii="Arial" w:hAnsi="Arial" w:cs="Arial" w:hint="default"/>
      <w:b/>
      <w:bCs/>
      <w:color w:val="1D365F"/>
      <w:sz w:val="27"/>
      <w:szCs w:val="27"/>
    </w:rPr>
  </w:style>
  <w:style w:type="paragraph" w:styleId="Corpodetexto">
    <w:name w:val="Body Text"/>
    <w:basedOn w:val="Normal"/>
    <w:link w:val="CorpodetextoChar"/>
    <w:rsid w:val="00EF050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EF0502"/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Default">
    <w:name w:val="Default"/>
    <w:rsid w:val="00EF05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C95C7B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2C20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44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36738">
          <w:marLeft w:val="3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BA8936-C310-439C-86EA-8A0CF20B0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577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GabiVSO olivato</dc:creator>
  <cp:keywords/>
  <dc:description/>
  <cp:lastModifiedBy>Roberto Fuentes</cp:lastModifiedBy>
  <cp:revision>4</cp:revision>
  <dcterms:created xsi:type="dcterms:W3CDTF">2024-04-03T15:36:00Z</dcterms:created>
  <dcterms:modified xsi:type="dcterms:W3CDTF">2024-04-08T15:09:00Z</dcterms:modified>
</cp:coreProperties>
</file>